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1F" w:rsidRPr="005A08A5" w:rsidRDefault="0008051F" w:rsidP="0008051F">
      <w:pPr>
        <w:pStyle w:val="a3"/>
        <w:tabs>
          <w:tab w:val="clear" w:pos="4677"/>
          <w:tab w:val="center" w:pos="4253"/>
        </w:tabs>
        <w:jc w:val="center"/>
        <w:rPr>
          <w:sz w:val="36"/>
          <w:szCs w:val="36"/>
        </w:rPr>
      </w:pPr>
    </w:p>
    <w:p w:rsidR="0008051F" w:rsidRPr="00CF4008" w:rsidRDefault="0008051F" w:rsidP="0008051F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5A08A5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172766" w:rsidRPr="00172766" w:rsidTr="006B5C1C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66" w:rsidRPr="00172766" w:rsidRDefault="00172766" w:rsidP="00172766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30.05.2025</w:t>
            </w:r>
          </w:p>
        </w:tc>
        <w:tc>
          <w:tcPr>
            <w:tcW w:w="1000" w:type="pct"/>
          </w:tcPr>
          <w:p w:rsidR="00172766" w:rsidRPr="00172766" w:rsidRDefault="00172766" w:rsidP="00172766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172766" w:rsidRPr="00172766" w:rsidRDefault="00172766" w:rsidP="00172766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172766" w:rsidRPr="00172766" w:rsidRDefault="00172766" w:rsidP="00172766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172766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66" w:rsidRPr="00172766" w:rsidRDefault="00172766" w:rsidP="00172766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276-П</w:t>
            </w:r>
          </w:p>
        </w:tc>
      </w:tr>
    </w:tbl>
    <w:p w:rsidR="0008051F" w:rsidRPr="00CF4008" w:rsidRDefault="0008051F" w:rsidP="005A08A5">
      <w:pPr>
        <w:pStyle w:val="ConsPlusTitle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08051F" w:rsidRPr="005A08A5" w:rsidRDefault="0008051F" w:rsidP="005A08A5">
      <w:pPr>
        <w:pStyle w:val="ConsPlusTitle"/>
        <w:jc w:val="center"/>
        <w:rPr>
          <w:sz w:val="48"/>
          <w:szCs w:val="48"/>
        </w:rPr>
      </w:pPr>
    </w:p>
    <w:p w:rsidR="00E727D5" w:rsidRDefault="007B32F4" w:rsidP="004B4B04">
      <w:pPr>
        <w:jc w:val="center"/>
        <w:outlineLvl w:val="0"/>
        <w:rPr>
          <w:b/>
          <w:sz w:val="28"/>
          <w:szCs w:val="28"/>
        </w:rPr>
      </w:pPr>
      <w:r w:rsidRPr="000F7329">
        <w:rPr>
          <w:b/>
          <w:sz w:val="28"/>
          <w:szCs w:val="28"/>
        </w:rPr>
        <w:t>О</w:t>
      </w:r>
      <w:r w:rsidR="000F7329" w:rsidRPr="000F7329">
        <w:rPr>
          <w:b/>
          <w:sz w:val="28"/>
          <w:szCs w:val="28"/>
        </w:rPr>
        <w:t xml:space="preserve"> </w:t>
      </w:r>
      <w:r w:rsidR="000F7329">
        <w:rPr>
          <w:b/>
          <w:sz w:val="28"/>
          <w:szCs w:val="28"/>
        </w:rPr>
        <w:t>предоставлении</w:t>
      </w:r>
      <w:r w:rsidRPr="007B32F4">
        <w:rPr>
          <w:b/>
          <w:sz w:val="28"/>
          <w:szCs w:val="28"/>
        </w:rPr>
        <w:t xml:space="preserve"> су</w:t>
      </w:r>
      <w:r w:rsidR="0016315C">
        <w:rPr>
          <w:b/>
          <w:sz w:val="28"/>
          <w:szCs w:val="28"/>
        </w:rPr>
        <w:t>бсидий из областного бюджета на </w:t>
      </w:r>
      <w:r w:rsidRPr="007B32F4">
        <w:rPr>
          <w:b/>
          <w:sz w:val="28"/>
          <w:szCs w:val="28"/>
        </w:rPr>
        <w:t>реализацию мероприятий по содействию повышению кадровой обеспеченности предприятий агропромышленного комплекса</w:t>
      </w:r>
    </w:p>
    <w:p w:rsidR="00EC21B0" w:rsidRPr="00EC21B0" w:rsidRDefault="00EC21B0" w:rsidP="00EC21B0">
      <w:pPr>
        <w:ind w:firstLine="709"/>
        <w:jc w:val="both"/>
        <w:outlineLvl w:val="0"/>
        <w:rPr>
          <w:spacing w:val="-4"/>
          <w:sz w:val="48"/>
          <w:szCs w:val="48"/>
        </w:rPr>
      </w:pPr>
    </w:p>
    <w:p w:rsidR="005074A6" w:rsidRPr="009D279F" w:rsidRDefault="00517138" w:rsidP="00385972">
      <w:pPr>
        <w:spacing w:line="440" w:lineRule="exact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517138">
        <w:rPr>
          <w:rFonts w:eastAsiaTheme="minorHAnsi"/>
          <w:sz w:val="28"/>
          <w:szCs w:val="28"/>
          <w:lang w:eastAsia="en-US"/>
        </w:rPr>
        <w:t>В соответствии со статьей 78 Бюджетного кодекса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FF0D73" w:rsidRPr="009D279F">
        <w:rPr>
          <w:rFonts w:eastAsiaTheme="minorHAnsi"/>
          <w:sz w:val="28"/>
          <w:szCs w:val="28"/>
          <w:lang w:eastAsia="en-US"/>
        </w:rPr>
        <w:t xml:space="preserve"> целях </w:t>
      </w:r>
      <w:r w:rsidR="00167FAB" w:rsidRPr="00167FAB">
        <w:rPr>
          <w:rFonts w:eastAsiaTheme="minorHAnsi"/>
          <w:sz w:val="28"/>
          <w:szCs w:val="28"/>
          <w:lang w:eastAsia="en-US"/>
        </w:rPr>
        <w:t>создани</w:t>
      </w:r>
      <w:r w:rsidR="00167FAB">
        <w:rPr>
          <w:rFonts w:eastAsiaTheme="minorHAnsi"/>
          <w:sz w:val="28"/>
          <w:szCs w:val="28"/>
          <w:lang w:eastAsia="en-US"/>
        </w:rPr>
        <w:t>я и функционирования</w:t>
      </w:r>
      <w:r w:rsidR="00167FAB" w:rsidRPr="00167FAB">
        <w:rPr>
          <w:rFonts w:eastAsiaTheme="minorHAnsi"/>
          <w:sz w:val="28"/>
          <w:szCs w:val="28"/>
          <w:lang w:eastAsia="en-US"/>
        </w:rPr>
        <w:t xml:space="preserve"> системы обеспечения кадрами предприятий агропромышленного комплекса, соответствующей требованиям экономики и запросам рынка тр</w:t>
      </w:r>
      <w:bookmarkStart w:id="0" w:name="_GoBack"/>
      <w:bookmarkEnd w:id="0"/>
      <w:r w:rsidR="00167FAB" w:rsidRPr="00167FAB">
        <w:rPr>
          <w:rFonts w:eastAsiaTheme="minorHAnsi"/>
          <w:sz w:val="28"/>
          <w:szCs w:val="28"/>
          <w:lang w:eastAsia="en-US"/>
        </w:rPr>
        <w:t>уда</w:t>
      </w:r>
      <w:r w:rsidR="00167FAB">
        <w:rPr>
          <w:rFonts w:eastAsiaTheme="minorHAnsi"/>
          <w:sz w:val="28"/>
          <w:szCs w:val="28"/>
          <w:lang w:eastAsia="en-US"/>
        </w:rPr>
        <w:t>,</w:t>
      </w:r>
      <w:r w:rsidR="00167FAB" w:rsidRPr="00167FAB">
        <w:rPr>
          <w:rFonts w:eastAsiaTheme="minorHAnsi"/>
          <w:sz w:val="28"/>
          <w:szCs w:val="28"/>
          <w:lang w:eastAsia="en-US"/>
        </w:rPr>
        <w:t xml:space="preserve"> а также в целях реализации </w:t>
      </w:r>
      <w:r w:rsidR="0019535D" w:rsidRPr="0019535D">
        <w:rPr>
          <w:rFonts w:eastAsiaTheme="minorHAnsi"/>
          <w:sz w:val="28"/>
          <w:szCs w:val="28"/>
          <w:lang w:eastAsia="en-US"/>
        </w:rPr>
        <w:t>Правил</w:t>
      </w:r>
      <w:r w:rsidR="0019535D">
        <w:rPr>
          <w:rFonts w:eastAsiaTheme="minorHAnsi"/>
          <w:sz w:val="28"/>
          <w:szCs w:val="28"/>
          <w:lang w:eastAsia="en-US"/>
        </w:rPr>
        <w:t xml:space="preserve"> предоставления</w:t>
      </w:r>
      <w:r w:rsidR="0019535D" w:rsidRPr="0019535D">
        <w:rPr>
          <w:rFonts w:eastAsiaTheme="minorHAnsi"/>
          <w:sz w:val="28"/>
          <w:szCs w:val="28"/>
          <w:lang w:eastAsia="en-US"/>
        </w:rPr>
        <w:t xml:space="preserve"> и распределения</w:t>
      </w:r>
      <w:r w:rsidR="0019535D">
        <w:rPr>
          <w:rFonts w:eastAsiaTheme="minorHAnsi"/>
          <w:sz w:val="28"/>
          <w:szCs w:val="28"/>
          <w:lang w:eastAsia="en-US"/>
        </w:rPr>
        <w:t xml:space="preserve"> субсидий</w:t>
      </w:r>
      <w:r w:rsidR="00167FAB">
        <w:rPr>
          <w:rFonts w:eastAsiaTheme="minorHAnsi"/>
          <w:sz w:val="28"/>
          <w:szCs w:val="28"/>
          <w:lang w:eastAsia="en-US"/>
        </w:rPr>
        <w:t xml:space="preserve"> </w:t>
      </w:r>
      <w:r w:rsidR="0019535D">
        <w:rPr>
          <w:rFonts w:eastAsiaTheme="minorHAnsi"/>
          <w:sz w:val="28"/>
          <w:szCs w:val="28"/>
          <w:lang w:eastAsia="en-US"/>
        </w:rPr>
        <w:t>из</w:t>
      </w:r>
      <w:r w:rsidR="0019535D" w:rsidRPr="0019535D">
        <w:rPr>
          <w:rFonts w:eastAsiaTheme="minorHAnsi"/>
          <w:sz w:val="28"/>
          <w:szCs w:val="28"/>
          <w:lang w:eastAsia="en-US"/>
        </w:rPr>
        <w:t xml:space="preserve"> федерального бюджета бюджетам субъектов Российской Федерации</w:t>
      </w:r>
      <w:r w:rsidR="00C97D8B">
        <w:rPr>
          <w:rFonts w:eastAsiaTheme="minorHAnsi"/>
          <w:sz w:val="28"/>
          <w:szCs w:val="28"/>
          <w:lang w:eastAsia="en-US"/>
        </w:rPr>
        <w:t xml:space="preserve"> </w:t>
      </w:r>
      <w:r w:rsidR="007916E7">
        <w:rPr>
          <w:rFonts w:eastAsiaTheme="minorHAnsi"/>
          <w:sz w:val="28"/>
          <w:szCs w:val="28"/>
          <w:lang w:eastAsia="en-US"/>
        </w:rPr>
        <w:t xml:space="preserve">на реализацию мероприятий </w:t>
      </w:r>
      <w:r w:rsidR="0019535D" w:rsidRPr="0019535D">
        <w:rPr>
          <w:rFonts w:eastAsiaTheme="minorHAnsi"/>
          <w:sz w:val="28"/>
          <w:szCs w:val="28"/>
          <w:lang w:eastAsia="en-US"/>
        </w:rPr>
        <w:t>по содействию повышению кадровой обеспеченности предприятий агропромышленного комплекса</w:t>
      </w:r>
      <w:r w:rsidR="00FF0D73" w:rsidRPr="009D279F">
        <w:rPr>
          <w:rFonts w:eastAsiaTheme="minorHAnsi"/>
          <w:sz w:val="28"/>
          <w:szCs w:val="28"/>
          <w:lang w:eastAsia="en-US"/>
        </w:rPr>
        <w:t xml:space="preserve">, </w:t>
      </w:r>
      <w:r w:rsidR="00DB70FD" w:rsidRPr="00DB70FD">
        <w:rPr>
          <w:rFonts w:eastAsiaTheme="minorHAnsi"/>
          <w:sz w:val="28"/>
          <w:szCs w:val="28"/>
          <w:lang w:eastAsia="en-US"/>
        </w:rPr>
        <w:t>являющ</w:t>
      </w:r>
      <w:r w:rsidR="00DB70FD" w:rsidRPr="000F7329">
        <w:rPr>
          <w:rFonts w:eastAsiaTheme="minorHAnsi"/>
          <w:sz w:val="28"/>
          <w:szCs w:val="28"/>
          <w:lang w:eastAsia="en-US"/>
        </w:rPr>
        <w:t>и</w:t>
      </w:r>
      <w:r w:rsidR="0016315C" w:rsidRPr="000F7329">
        <w:rPr>
          <w:rFonts w:eastAsiaTheme="minorHAnsi"/>
          <w:sz w:val="28"/>
          <w:szCs w:val="28"/>
          <w:lang w:eastAsia="en-US"/>
        </w:rPr>
        <w:t>х</w:t>
      </w:r>
      <w:r w:rsidR="00DB70FD" w:rsidRPr="000F7329">
        <w:rPr>
          <w:rFonts w:eastAsiaTheme="minorHAnsi"/>
          <w:sz w:val="28"/>
          <w:szCs w:val="28"/>
          <w:lang w:eastAsia="en-US"/>
        </w:rPr>
        <w:t>ся</w:t>
      </w:r>
      <w:r w:rsidR="007916E7">
        <w:rPr>
          <w:rFonts w:eastAsiaTheme="minorHAnsi"/>
          <w:sz w:val="28"/>
          <w:szCs w:val="28"/>
          <w:lang w:eastAsia="en-US"/>
        </w:rPr>
        <w:t xml:space="preserve"> приложением № 22</w:t>
      </w:r>
      <w:r w:rsidR="00E74373">
        <w:rPr>
          <w:rFonts w:eastAsiaTheme="minorHAnsi"/>
          <w:sz w:val="28"/>
          <w:szCs w:val="28"/>
          <w:lang w:eastAsia="en-US"/>
        </w:rPr>
        <w:t xml:space="preserve"> </w:t>
      </w:r>
      <w:r w:rsidR="00167FAB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E74373">
        <w:rPr>
          <w:rFonts w:eastAsiaTheme="minorHAnsi"/>
          <w:sz w:val="28"/>
          <w:szCs w:val="28"/>
          <w:lang w:eastAsia="en-US"/>
        </w:rPr>
        <w:t xml:space="preserve">к </w:t>
      </w:r>
      <w:r w:rsidR="007916E7">
        <w:rPr>
          <w:rFonts w:eastAsiaTheme="minorHAnsi"/>
          <w:sz w:val="28"/>
          <w:szCs w:val="28"/>
          <w:lang w:eastAsia="en-US"/>
        </w:rPr>
        <w:t>Г</w:t>
      </w:r>
      <w:r w:rsidR="00E74373" w:rsidRPr="00E74373">
        <w:rPr>
          <w:rFonts w:eastAsiaTheme="minorHAnsi"/>
          <w:sz w:val="28"/>
          <w:szCs w:val="28"/>
          <w:lang w:eastAsia="en-US"/>
        </w:rPr>
        <w:t>осударственной</w:t>
      </w:r>
      <w:proofErr w:type="gramEnd"/>
      <w:r w:rsidR="00E74373" w:rsidRPr="00E7437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74373" w:rsidRPr="00E74373">
        <w:rPr>
          <w:rFonts w:eastAsiaTheme="minorHAnsi"/>
          <w:sz w:val="28"/>
          <w:szCs w:val="28"/>
          <w:lang w:eastAsia="en-US"/>
        </w:rPr>
        <w:t>программ</w:t>
      </w:r>
      <w:r w:rsidR="00E74373">
        <w:rPr>
          <w:rFonts w:eastAsiaTheme="minorHAnsi"/>
          <w:sz w:val="28"/>
          <w:szCs w:val="28"/>
          <w:lang w:eastAsia="en-US"/>
        </w:rPr>
        <w:t>е</w:t>
      </w:r>
      <w:r w:rsidR="00E74373" w:rsidRPr="00E74373">
        <w:rPr>
          <w:rFonts w:eastAsiaTheme="minorHAnsi"/>
          <w:sz w:val="28"/>
          <w:szCs w:val="28"/>
          <w:lang w:eastAsia="en-US"/>
        </w:rPr>
        <w:t xml:space="preserve"> </w:t>
      </w:r>
      <w:r w:rsidR="007916E7">
        <w:rPr>
          <w:rFonts w:eastAsiaTheme="minorHAnsi"/>
          <w:sz w:val="28"/>
          <w:szCs w:val="28"/>
          <w:lang w:eastAsia="en-US"/>
        </w:rPr>
        <w:t xml:space="preserve">развития сельского хозяйства и регулирования рынков сельскохозяйственной продукции, сырья и продовольствия, </w:t>
      </w:r>
      <w:r w:rsidR="00FF0D73" w:rsidRPr="009D279F">
        <w:rPr>
          <w:rFonts w:eastAsiaTheme="minorHAnsi"/>
          <w:sz w:val="28"/>
          <w:szCs w:val="28"/>
          <w:lang w:eastAsia="en-US"/>
        </w:rPr>
        <w:t>утвер</w:t>
      </w:r>
      <w:r w:rsidR="00E74373">
        <w:rPr>
          <w:rFonts w:eastAsiaTheme="minorHAnsi"/>
          <w:sz w:val="28"/>
          <w:szCs w:val="28"/>
          <w:lang w:eastAsia="en-US"/>
        </w:rPr>
        <w:t>жденной</w:t>
      </w:r>
      <w:r w:rsidR="00FF0D73" w:rsidRPr="009D279F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</w:t>
      </w:r>
      <w:r w:rsidR="00167FAB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FF0D73" w:rsidRPr="009D279F">
        <w:rPr>
          <w:rFonts w:eastAsiaTheme="minorHAnsi"/>
          <w:sz w:val="28"/>
          <w:szCs w:val="28"/>
          <w:lang w:eastAsia="en-US"/>
        </w:rPr>
        <w:t>от 1</w:t>
      </w:r>
      <w:r w:rsidR="007916E7">
        <w:rPr>
          <w:rFonts w:eastAsiaTheme="minorHAnsi"/>
          <w:sz w:val="28"/>
          <w:szCs w:val="28"/>
          <w:lang w:eastAsia="en-US"/>
        </w:rPr>
        <w:t>4</w:t>
      </w:r>
      <w:r w:rsidR="00FF0D73" w:rsidRPr="009D279F">
        <w:rPr>
          <w:rFonts w:eastAsiaTheme="minorHAnsi"/>
          <w:sz w:val="28"/>
          <w:szCs w:val="28"/>
          <w:lang w:eastAsia="en-US"/>
        </w:rPr>
        <w:t>.0</w:t>
      </w:r>
      <w:r w:rsidR="007916E7">
        <w:rPr>
          <w:rFonts w:eastAsiaTheme="minorHAnsi"/>
          <w:sz w:val="28"/>
          <w:szCs w:val="28"/>
          <w:lang w:eastAsia="en-US"/>
        </w:rPr>
        <w:t>7</w:t>
      </w:r>
      <w:r w:rsidR="00FF0D73" w:rsidRPr="009D279F">
        <w:rPr>
          <w:rFonts w:eastAsiaTheme="minorHAnsi"/>
          <w:sz w:val="28"/>
          <w:szCs w:val="28"/>
          <w:lang w:eastAsia="en-US"/>
        </w:rPr>
        <w:t>.20</w:t>
      </w:r>
      <w:r w:rsidR="007916E7">
        <w:rPr>
          <w:rFonts w:eastAsiaTheme="minorHAnsi"/>
          <w:sz w:val="28"/>
          <w:szCs w:val="28"/>
          <w:lang w:eastAsia="en-US"/>
        </w:rPr>
        <w:t>12</w:t>
      </w:r>
      <w:r w:rsidR="00FF0D73" w:rsidRPr="009D279F">
        <w:rPr>
          <w:rFonts w:eastAsiaTheme="minorHAnsi"/>
          <w:sz w:val="28"/>
          <w:szCs w:val="28"/>
          <w:lang w:eastAsia="en-US"/>
        </w:rPr>
        <w:t xml:space="preserve"> № </w:t>
      </w:r>
      <w:r w:rsidR="007916E7">
        <w:rPr>
          <w:rFonts w:eastAsiaTheme="minorHAnsi"/>
          <w:sz w:val="28"/>
          <w:szCs w:val="28"/>
          <w:lang w:eastAsia="en-US"/>
        </w:rPr>
        <w:t>717</w:t>
      </w:r>
      <w:r w:rsidR="00FF0D73" w:rsidRPr="009D279F">
        <w:rPr>
          <w:rFonts w:eastAsiaTheme="minorHAnsi"/>
          <w:sz w:val="28"/>
          <w:szCs w:val="28"/>
          <w:lang w:eastAsia="en-US"/>
        </w:rPr>
        <w:t xml:space="preserve"> «О</w:t>
      </w:r>
      <w:r w:rsidR="007916E7">
        <w:rPr>
          <w:rFonts w:eastAsiaTheme="minorHAnsi"/>
          <w:sz w:val="28"/>
          <w:szCs w:val="28"/>
          <w:lang w:eastAsia="en-US"/>
        </w:rPr>
        <w:t xml:space="preserve"> </w:t>
      </w:r>
      <w:r w:rsidR="007916E7" w:rsidRPr="007916E7">
        <w:rPr>
          <w:rFonts w:eastAsiaTheme="minorHAnsi"/>
          <w:sz w:val="28"/>
          <w:szCs w:val="28"/>
          <w:lang w:eastAsia="en-US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7916E7">
        <w:rPr>
          <w:rFonts w:eastAsiaTheme="minorHAnsi"/>
          <w:sz w:val="28"/>
          <w:szCs w:val="28"/>
          <w:lang w:eastAsia="en-US"/>
        </w:rPr>
        <w:t>»</w:t>
      </w:r>
      <w:r w:rsidR="00FF0D73" w:rsidRPr="009D279F">
        <w:rPr>
          <w:rFonts w:eastAsiaTheme="minorHAnsi"/>
          <w:sz w:val="28"/>
          <w:szCs w:val="28"/>
          <w:lang w:eastAsia="en-US"/>
        </w:rPr>
        <w:t xml:space="preserve">, </w:t>
      </w:r>
      <w:r w:rsidR="00FA5A3C" w:rsidRPr="00FA5A3C">
        <w:rPr>
          <w:rFonts w:eastAsiaTheme="minorHAnsi"/>
          <w:sz w:val="28"/>
          <w:szCs w:val="28"/>
          <w:lang w:eastAsia="en-US"/>
        </w:rPr>
        <w:t xml:space="preserve">и государственной программы Кировской области </w:t>
      </w:r>
      <w:r w:rsidR="00167FAB">
        <w:rPr>
          <w:rFonts w:eastAsiaTheme="minorHAnsi"/>
          <w:sz w:val="28"/>
          <w:szCs w:val="28"/>
          <w:lang w:eastAsia="en-US"/>
        </w:rPr>
        <w:t>«</w:t>
      </w:r>
      <w:r w:rsidR="00FA5A3C" w:rsidRPr="00FA5A3C">
        <w:rPr>
          <w:rFonts w:eastAsiaTheme="minorHAnsi"/>
          <w:sz w:val="28"/>
          <w:szCs w:val="28"/>
          <w:lang w:eastAsia="en-US"/>
        </w:rPr>
        <w:t>Развитие агропромышленного комплекса</w:t>
      </w:r>
      <w:r w:rsidR="00167FAB">
        <w:rPr>
          <w:rFonts w:eastAsiaTheme="minorHAnsi"/>
          <w:sz w:val="28"/>
          <w:szCs w:val="28"/>
          <w:lang w:eastAsia="en-US"/>
        </w:rPr>
        <w:t>»</w:t>
      </w:r>
      <w:r w:rsidR="00FA5A3C" w:rsidRPr="00FA5A3C">
        <w:rPr>
          <w:rFonts w:eastAsiaTheme="minorHAnsi"/>
          <w:sz w:val="28"/>
          <w:szCs w:val="28"/>
          <w:lang w:eastAsia="en-US"/>
        </w:rPr>
        <w:t xml:space="preserve">, утвержденной постановлением Правительства Кировской области от 15.12.2023 </w:t>
      </w:r>
      <w:r w:rsidR="00167FAB">
        <w:rPr>
          <w:rFonts w:eastAsiaTheme="minorHAnsi"/>
          <w:sz w:val="28"/>
          <w:szCs w:val="28"/>
          <w:lang w:eastAsia="en-US"/>
        </w:rPr>
        <w:t>№</w:t>
      </w:r>
      <w:r w:rsidR="00FA5A3C" w:rsidRPr="00FA5A3C">
        <w:rPr>
          <w:rFonts w:eastAsiaTheme="minorHAnsi"/>
          <w:sz w:val="28"/>
          <w:szCs w:val="28"/>
          <w:lang w:eastAsia="en-US"/>
        </w:rPr>
        <w:t xml:space="preserve"> 696-П </w:t>
      </w:r>
      <w:r w:rsidR="00167FAB">
        <w:rPr>
          <w:rFonts w:eastAsiaTheme="minorHAnsi"/>
          <w:sz w:val="28"/>
          <w:szCs w:val="28"/>
          <w:lang w:eastAsia="en-US"/>
        </w:rPr>
        <w:t>«</w:t>
      </w:r>
      <w:r w:rsidR="00FA5A3C" w:rsidRPr="00FA5A3C">
        <w:rPr>
          <w:rFonts w:eastAsiaTheme="minorHAnsi"/>
          <w:sz w:val="28"/>
          <w:szCs w:val="28"/>
          <w:lang w:eastAsia="en-US"/>
        </w:rPr>
        <w:t>Об утверждении государственн</w:t>
      </w:r>
      <w:r w:rsidR="00167FAB">
        <w:rPr>
          <w:rFonts w:eastAsiaTheme="minorHAnsi"/>
          <w:sz w:val="28"/>
          <w:szCs w:val="28"/>
          <w:lang w:eastAsia="en-US"/>
        </w:rPr>
        <w:t>ой программы Кировской области «</w:t>
      </w:r>
      <w:r w:rsidR="00FA5A3C" w:rsidRPr="00FA5A3C">
        <w:rPr>
          <w:rFonts w:eastAsiaTheme="minorHAnsi"/>
          <w:sz w:val="28"/>
          <w:szCs w:val="28"/>
          <w:lang w:eastAsia="en-US"/>
        </w:rPr>
        <w:t>Развитие агропромышленного комплекса</w:t>
      </w:r>
      <w:r w:rsidR="00167FAB">
        <w:rPr>
          <w:rFonts w:eastAsiaTheme="minorHAnsi"/>
          <w:sz w:val="28"/>
          <w:szCs w:val="28"/>
          <w:lang w:eastAsia="en-US"/>
        </w:rPr>
        <w:t xml:space="preserve">» </w:t>
      </w:r>
      <w:r w:rsidR="00FF0D73" w:rsidRPr="009D279F">
        <w:rPr>
          <w:rFonts w:eastAsiaTheme="minorHAnsi"/>
          <w:sz w:val="28"/>
          <w:szCs w:val="28"/>
          <w:lang w:eastAsia="en-US"/>
        </w:rPr>
        <w:t>Правительство</w:t>
      </w:r>
      <w:proofErr w:type="gramEnd"/>
      <w:r w:rsidR="00FF0D73" w:rsidRPr="009D279F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 w:rsidR="005074A6" w:rsidRPr="009D279F">
        <w:rPr>
          <w:rFonts w:eastAsiaTheme="minorHAnsi"/>
          <w:sz w:val="28"/>
          <w:szCs w:val="28"/>
          <w:lang w:eastAsia="en-US"/>
        </w:rPr>
        <w:t>ПОСТАНОВЛЯЕТ:</w:t>
      </w:r>
    </w:p>
    <w:p w:rsidR="005074A6" w:rsidRPr="009D279F" w:rsidRDefault="00C71DEC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4B4B04" w:rsidRPr="004B4B04">
        <w:rPr>
          <w:sz w:val="28"/>
          <w:szCs w:val="28"/>
        </w:rPr>
        <w:t xml:space="preserve">Утвердить Порядок </w:t>
      </w:r>
      <w:r w:rsidR="003E4934" w:rsidRPr="003E4934">
        <w:rPr>
          <w:sz w:val="28"/>
          <w:szCs w:val="28"/>
        </w:rPr>
        <w:t>предоставления субсидий из областного бюджета</w:t>
      </w:r>
      <w:r w:rsidR="003E4934">
        <w:rPr>
          <w:sz w:val="28"/>
          <w:szCs w:val="28"/>
        </w:rPr>
        <w:t xml:space="preserve"> </w:t>
      </w:r>
      <w:r w:rsidR="003E4934" w:rsidRPr="003E4934">
        <w:rPr>
          <w:sz w:val="28"/>
          <w:szCs w:val="28"/>
        </w:rPr>
        <w:t xml:space="preserve">на реализацию мероприятий по содействию повышению кадровой </w:t>
      </w:r>
      <w:r w:rsidR="003E4934" w:rsidRPr="003E4934">
        <w:rPr>
          <w:sz w:val="28"/>
          <w:szCs w:val="28"/>
        </w:rPr>
        <w:lastRenderedPageBreak/>
        <w:t>обеспеченности предприятий агропромышленного комплекса</w:t>
      </w:r>
      <w:r w:rsidR="004B4B04" w:rsidRPr="004B4B04">
        <w:rPr>
          <w:sz w:val="28"/>
          <w:szCs w:val="28"/>
        </w:rPr>
        <w:t xml:space="preserve"> согласно приложению</w:t>
      </w:r>
      <w:r w:rsidR="005074A6" w:rsidRPr="009D279F">
        <w:rPr>
          <w:sz w:val="28"/>
          <w:szCs w:val="28"/>
        </w:rPr>
        <w:t>.</w:t>
      </w:r>
    </w:p>
    <w:p w:rsidR="008A6101" w:rsidRPr="008A6101" w:rsidRDefault="00DB70FD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C71DEC">
        <w:rPr>
          <w:sz w:val="28"/>
          <w:szCs w:val="28"/>
        </w:rPr>
        <w:t> </w:t>
      </w:r>
      <w:r w:rsidR="008A6101" w:rsidRPr="008A6101">
        <w:rPr>
          <w:sz w:val="28"/>
          <w:szCs w:val="28"/>
        </w:rPr>
        <w:t xml:space="preserve">Установить, что отбор </w:t>
      </w:r>
      <w:r w:rsidR="00517138">
        <w:rPr>
          <w:sz w:val="28"/>
          <w:szCs w:val="28"/>
        </w:rPr>
        <w:t xml:space="preserve">получателей субсидий </w:t>
      </w:r>
      <w:r w:rsidR="008A6101" w:rsidRPr="008A6101">
        <w:rPr>
          <w:sz w:val="28"/>
          <w:szCs w:val="28"/>
        </w:rPr>
        <w:t>из областного бюджета на реализацию мероприятий по содействию повышению кадровой обеспеченности предприятий агропромышленного комплекса осуществляется в порядке, определенном настоящим постановлением.</w:t>
      </w:r>
    </w:p>
    <w:p w:rsidR="002B2D9D" w:rsidRDefault="008A6101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8A6101">
        <w:rPr>
          <w:sz w:val="28"/>
          <w:szCs w:val="28"/>
        </w:rPr>
        <w:t>. Финансовое обеспечение расходов на предоставление субсидий из областного бюджета на реализацию мероприятий по содействию повышению кадровой обеспеченности предприятий агропромышленного комплекса</w:t>
      </w:r>
      <w:r w:rsidR="00517138">
        <w:rPr>
          <w:sz w:val="28"/>
          <w:szCs w:val="28"/>
        </w:rPr>
        <w:t xml:space="preserve">               (далее – субсидии) </w:t>
      </w:r>
      <w:r w:rsidRPr="008A6101">
        <w:rPr>
          <w:sz w:val="28"/>
          <w:szCs w:val="28"/>
        </w:rPr>
        <w:t xml:space="preserve">является расходным обязательством Кировской области и осуществляется за счет и в пределах бюджетных ассигнований областного бюджета, источником которых </w:t>
      </w:r>
      <w:proofErr w:type="gramStart"/>
      <w:r w:rsidRPr="008A6101">
        <w:rPr>
          <w:sz w:val="28"/>
          <w:szCs w:val="28"/>
        </w:rPr>
        <w:t>являются</w:t>
      </w:r>
      <w:proofErr w:type="gramEnd"/>
      <w:r w:rsidRPr="008A6101">
        <w:rPr>
          <w:sz w:val="28"/>
          <w:szCs w:val="28"/>
        </w:rPr>
        <w:t xml:space="preserve"> в том числе межбюджетные трансферты из федерального бюджета, имеющие целевое назначение, предусмотренных министерству сельского хозяйства и продовольствия Кировской области на </w:t>
      </w:r>
      <w:r w:rsidR="00517138">
        <w:rPr>
          <w:sz w:val="28"/>
          <w:szCs w:val="28"/>
        </w:rPr>
        <w:t>предоставление субсидий</w:t>
      </w:r>
      <w:r w:rsidR="00D0564D">
        <w:rPr>
          <w:sz w:val="28"/>
          <w:szCs w:val="28"/>
        </w:rPr>
        <w:t>.</w:t>
      </w:r>
    </w:p>
    <w:p w:rsidR="00223104" w:rsidRDefault="008A6101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="00223104" w:rsidRPr="00223104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223104" w:rsidRDefault="00D07E35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23104">
        <w:rPr>
          <w:sz w:val="28"/>
          <w:szCs w:val="28"/>
        </w:rPr>
        <w:t>.1. От 22.03.2022 №</w:t>
      </w:r>
      <w:r w:rsidR="00223104" w:rsidRPr="00223104">
        <w:rPr>
          <w:sz w:val="28"/>
          <w:szCs w:val="28"/>
        </w:rPr>
        <w:t xml:space="preserve"> 122-П </w:t>
      </w:r>
      <w:r w:rsidR="00223104">
        <w:rPr>
          <w:sz w:val="28"/>
          <w:szCs w:val="28"/>
        </w:rPr>
        <w:t>«</w:t>
      </w:r>
      <w:r w:rsidR="00223104" w:rsidRPr="00223104">
        <w:rPr>
          <w:sz w:val="28"/>
          <w:szCs w:val="28"/>
        </w:rPr>
        <w:t>Об утверждении Порядка предоставления субсидий из областного бюджета на реализацию мероприятий, направленных на оказание содействия в обеспечении к</w:t>
      </w:r>
      <w:r w:rsidR="00223104">
        <w:rPr>
          <w:sz w:val="28"/>
          <w:szCs w:val="28"/>
        </w:rPr>
        <w:t>валифицированными специалистами».</w:t>
      </w:r>
    </w:p>
    <w:p w:rsidR="00223104" w:rsidRDefault="00D07E35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23104">
        <w:rPr>
          <w:sz w:val="28"/>
          <w:szCs w:val="28"/>
        </w:rPr>
        <w:t>.2. О</w:t>
      </w:r>
      <w:r w:rsidR="00223104" w:rsidRPr="00223104">
        <w:rPr>
          <w:sz w:val="28"/>
          <w:szCs w:val="28"/>
        </w:rPr>
        <w:t xml:space="preserve">т 14.07.2022 </w:t>
      </w:r>
      <w:r w:rsidR="00223104">
        <w:rPr>
          <w:sz w:val="28"/>
          <w:szCs w:val="28"/>
        </w:rPr>
        <w:t>№ 369-П «</w:t>
      </w:r>
      <w:r w:rsidR="00223104" w:rsidRPr="00223104">
        <w:rPr>
          <w:sz w:val="28"/>
          <w:szCs w:val="28"/>
        </w:rPr>
        <w:t xml:space="preserve">О внесении изменений в постановление Правительства Кировской области от 22.03.2022 </w:t>
      </w:r>
      <w:r w:rsidR="00223104">
        <w:rPr>
          <w:sz w:val="28"/>
          <w:szCs w:val="28"/>
        </w:rPr>
        <w:t>№</w:t>
      </w:r>
      <w:r w:rsidR="00223104" w:rsidRPr="00223104">
        <w:rPr>
          <w:sz w:val="28"/>
          <w:szCs w:val="28"/>
        </w:rPr>
        <w:t xml:space="preserve"> 122-П</w:t>
      </w:r>
      <w:r w:rsidR="00223104">
        <w:rPr>
          <w:sz w:val="28"/>
          <w:szCs w:val="28"/>
        </w:rPr>
        <w:t>».</w:t>
      </w:r>
    </w:p>
    <w:p w:rsidR="00223104" w:rsidRDefault="00D07E35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23104">
        <w:rPr>
          <w:sz w:val="28"/>
          <w:szCs w:val="28"/>
        </w:rPr>
        <w:t>.3. О</w:t>
      </w:r>
      <w:r w:rsidR="00223104" w:rsidRPr="00223104">
        <w:rPr>
          <w:sz w:val="28"/>
          <w:szCs w:val="28"/>
        </w:rPr>
        <w:t xml:space="preserve">т 10.12.2022 </w:t>
      </w:r>
      <w:r w:rsidR="00223104">
        <w:rPr>
          <w:sz w:val="28"/>
          <w:szCs w:val="28"/>
        </w:rPr>
        <w:t>№</w:t>
      </w:r>
      <w:r w:rsidR="00223104" w:rsidRPr="00223104">
        <w:rPr>
          <w:sz w:val="28"/>
          <w:szCs w:val="28"/>
        </w:rPr>
        <w:t xml:space="preserve"> 679-П </w:t>
      </w:r>
      <w:r w:rsidR="00223104">
        <w:rPr>
          <w:sz w:val="28"/>
          <w:szCs w:val="28"/>
        </w:rPr>
        <w:t>«</w:t>
      </w:r>
      <w:r w:rsidR="00223104" w:rsidRPr="00223104">
        <w:rPr>
          <w:sz w:val="28"/>
          <w:szCs w:val="28"/>
        </w:rPr>
        <w:t xml:space="preserve">О внесении изменений в постановление Правительства Кировской области от 22.03.2022 </w:t>
      </w:r>
      <w:r w:rsidR="00223104">
        <w:rPr>
          <w:sz w:val="28"/>
          <w:szCs w:val="28"/>
        </w:rPr>
        <w:t>№</w:t>
      </w:r>
      <w:r w:rsidR="00223104" w:rsidRPr="00223104">
        <w:rPr>
          <w:sz w:val="28"/>
          <w:szCs w:val="28"/>
        </w:rPr>
        <w:t xml:space="preserve"> 122-П </w:t>
      </w:r>
      <w:r w:rsidR="00223104">
        <w:rPr>
          <w:sz w:val="28"/>
          <w:szCs w:val="28"/>
        </w:rPr>
        <w:t>«</w:t>
      </w:r>
      <w:r w:rsidR="00223104" w:rsidRPr="00223104">
        <w:rPr>
          <w:sz w:val="28"/>
          <w:szCs w:val="28"/>
        </w:rPr>
        <w:t>Об утверждении Порядка предоставления субсидий из областного бюджета на реализацию мероприятий, направленных на оказание содействия в обеспечении к</w:t>
      </w:r>
      <w:r w:rsidR="00223104">
        <w:rPr>
          <w:sz w:val="28"/>
          <w:szCs w:val="28"/>
        </w:rPr>
        <w:t>валифицированными специалистами».</w:t>
      </w:r>
    </w:p>
    <w:p w:rsidR="00223104" w:rsidRDefault="00D07E35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23104">
        <w:rPr>
          <w:sz w:val="28"/>
          <w:szCs w:val="28"/>
        </w:rPr>
        <w:t>.4. О</w:t>
      </w:r>
      <w:r w:rsidR="00223104" w:rsidRPr="00223104">
        <w:rPr>
          <w:sz w:val="28"/>
          <w:szCs w:val="28"/>
        </w:rPr>
        <w:t xml:space="preserve">т 18.04.2023 </w:t>
      </w:r>
      <w:r w:rsidR="00223104">
        <w:rPr>
          <w:sz w:val="28"/>
          <w:szCs w:val="28"/>
        </w:rPr>
        <w:t>№ 192-П «</w:t>
      </w:r>
      <w:r w:rsidR="00223104" w:rsidRPr="00223104">
        <w:rPr>
          <w:sz w:val="28"/>
          <w:szCs w:val="28"/>
        </w:rPr>
        <w:t>О внесении изменений в постановление Правительства К</w:t>
      </w:r>
      <w:r w:rsidR="00223104">
        <w:rPr>
          <w:sz w:val="28"/>
          <w:szCs w:val="28"/>
        </w:rPr>
        <w:t>ировской области от 22.03.2022 №</w:t>
      </w:r>
      <w:r w:rsidR="00223104" w:rsidRPr="00223104">
        <w:rPr>
          <w:sz w:val="28"/>
          <w:szCs w:val="28"/>
        </w:rPr>
        <w:t xml:space="preserve"> 122-П </w:t>
      </w:r>
      <w:r w:rsidR="00223104">
        <w:rPr>
          <w:sz w:val="28"/>
          <w:szCs w:val="28"/>
        </w:rPr>
        <w:t>«</w:t>
      </w:r>
      <w:r w:rsidR="00223104" w:rsidRPr="00223104">
        <w:rPr>
          <w:sz w:val="28"/>
          <w:szCs w:val="28"/>
        </w:rPr>
        <w:t>Об утверждении Порядка предоставления субсидий из областного бюджета на реализацию мероприятий, направленных на оказание содействия в обеспечении агропромышленного комплекса к</w:t>
      </w:r>
      <w:r w:rsidR="00223104">
        <w:rPr>
          <w:sz w:val="28"/>
          <w:szCs w:val="28"/>
        </w:rPr>
        <w:t>валифицированными специалистами».</w:t>
      </w:r>
    </w:p>
    <w:p w:rsidR="00223104" w:rsidRDefault="00D07E35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23104">
        <w:rPr>
          <w:sz w:val="28"/>
          <w:szCs w:val="28"/>
        </w:rPr>
        <w:t>.5. От 03.05.2024 №</w:t>
      </w:r>
      <w:r w:rsidR="00223104" w:rsidRPr="00223104">
        <w:rPr>
          <w:sz w:val="28"/>
          <w:szCs w:val="28"/>
        </w:rPr>
        <w:t xml:space="preserve"> 195-П </w:t>
      </w:r>
      <w:r w:rsidR="00223104">
        <w:rPr>
          <w:sz w:val="28"/>
          <w:szCs w:val="28"/>
        </w:rPr>
        <w:t>«</w:t>
      </w:r>
      <w:r w:rsidR="00223104" w:rsidRPr="00223104">
        <w:rPr>
          <w:sz w:val="28"/>
          <w:szCs w:val="28"/>
        </w:rPr>
        <w:t>О внесении изменений в постановление Правительства К</w:t>
      </w:r>
      <w:r w:rsidR="00223104">
        <w:rPr>
          <w:sz w:val="28"/>
          <w:szCs w:val="28"/>
        </w:rPr>
        <w:t>ировской области от 22.03.2022 №</w:t>
      </w:r>
      <w:r w:rsidR="00223104" w:rsidRPr="00223104">
        <w:rPr>
          <w:sz w:val="28"/>
          <w:szCs w:val="28"/>
        </w:rPr>
        <w:t xml:space="preserve"> 122-П </w:t>
      </w:r>
      <w:r w:rsidR="00223104">
        <w:rPr>
          <w:sz w:val="28"/>
          <w:szCs w:val="28"/>
        </w:rPr>
        <w:t>«</w:t>
      </w:r>
      <w:r w:rsidR="00223104" w:rsidRPr="00223104">
        <w:rPr>
          <w:sz w:val="28"/>
          <w:szCs w:val="28"/>
        </w:rPr>
        <w:t>Об утверждении Порядка предоставления субсидий из областного бюджета на реализацию мероприятий, направленных на оказание содействия в обеспечении агропромышленного комплекса квалифицированными специалистами</w:t>
      </w:r>
      <w:r w:rsidR="00223104">
        <w:rPr>
          <w:sz w:val="28"/>
          <w:szCs w:val="28"/>
        </w:rPr>
        <w:t>».</w:t>
      </w:r>
    </w:p>
    <w:p w:rsidR="00D0564D" w:rsidRDefault="00D07E35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F00BB">
        <w:rPr>
          <w:sz w:val="28"/>
          <w:szCs w:val="28"/>
        </w:rPr>
        <w:t>. </w:t>
      </w:r>
      <w:r w:rsidR="00D0564D" w:rsidRPr="00D0564D">
        <w:rPr>
          <w:sz w:val="28"/>
          <w:szCs w:val="28"/>
        </w:rPr>
        <w:t xml:space="preserve">Внести </w:t>
      </w:r>
      <w:r w:rsidR="00D0564D">
        <w:rPr>
          <w:sz w:val="28"/>
          <w:szCs w:val="28"/>
        </w:rPr>
        <w:t>изменение</w:t>
      </w:r>
      <w:r w:rsidR="00D0564D" w:rsidRPr="00D0564D">
        <w:rPr>
          <w:sz w:val="28"/>
          <w:szCs w:val="28"/>
        </w:rPr>
        <w:t xml:space="preserve"> в постановление Правительства Кировской области от 06.05.2022 </w:t>
      </w:r>
      <w:r w:rsidR="00D0564D">
        <w:rPr>
          <w:sz w:val="28"/>
          <w:szCs w:val="28"/>
        </w:rPr>
        <w:t>№ 215-П «</w:t>
      </w:r>
      <w:r w:rsidR="00D0564D" w:rsidRPr="00D0564D">
        <w:rPr>
          <w:sz w:val="28"/>
          <w:szCs w:val="28"/>
        </w:rPr>
        <w:t>О внесении изменений в некоторые постановления Правительства Кировской области и приостановлении действия отдельных положений некоторых постановлений Правительства Кировской области</w:t>
      </w:r>
      <w:r w:rsidR="00D0564D">
        <w:rPr>
          <w:sz w:val="28"/>
          <w:szCs w:val="28"/>
        </w:rPr>
        <w:t>», исключив из него пункт</w:t>
      </w:r>
      <w:r w:rsidR="00D0564D" w:rsidRPr="00D0564D">
        <w:rPr>
          <w:sz w:val="28"/>
          <w:szCs w:val="28"/>
        </w:rPr>
        <w:t xml:space="preserve"> 1</w:t>
      </w:r>
      <w:r w:rsidR="00D0564D">
        <w:rPr>
          <w:sz w:val="28"/>
          <w:szCs w:val="28"/>
        </w:rPr>
        <w:t>2</w:t>
      </w:r>
      <w:r w:rsidR="00D0564D" w:rsidRPr="00D0564D">
        <w:rPr>
          <w:sz w:val="28"/>
          <w:szCs w:val="28"/>
        </w:rPr>
        <w:t>.</w:t>
      </w:r>
      <w:r w:rsidR="00D0564D">
        <w:rPr>
          <w:sz w:val="28"/>
          <w:szCs w:val="28"/>
        </w:rPr>
        <w:t xml:space="preserve"> </w:t>
      </w:r>
    </w:p>
    <w:p w:rsidR="00F0667C" w:rsidRDefault="00D07E35" w:rsidP="00385972">
      <w:pPr>
        <w:spacing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CF00BB">
        <w:rPr>
          <w:sz w:val="28"/>
          <w:szCs w:val="28"/>
        </w:rPr>
        <w:t>. </w:t>
      </w:r>
      <w:proofErr w:type="gramStart"/>
      <w:r w:rsidR="00DB70FD" w:rsidRPr="009D279F">
        <w:rPr>
          <w:sz w:val="28"/>
          <w:szCs w:val="28"/>
        </w:rPr>
        <w:t>Контроль за</w:t>
      </w:r>
      <w:proofErr w:type="gramEnd"/>
      <w:r w:rsidR="00DB70FD" w:rsidRPr="009D279F">
        <w:rPr>
          <w:sz w:val="28"/>
          <w:szCs w:val="28"/>
        </w:rPr>
        <w:t xml:space="preserve"> выполнением постановления возложить на минист</w:t>
      </w:r>
      <w:r w:rsidR="00FF3415">
        <w:rPr>
          <w:sz w:val="28"/>
          <w:szCs w:val="28"/>
        </w:rPr>
        <w:t>е</w:t>
      </w:r>
      <w:r w:rsidR="00DB70FD" w:rsidRPr="009D279F">
        <w:rPr>
          <w:sz w:val="28"/>
          <w:szCs w:val="28"/>
        </w:rPr>
        <w:t>р</w:t>
      </w:r>
      <w:r w:rsidR="00FF3415">
        <w:rPr>
          <w:sz w:val="28"/>
          <w:szCs w:val="28"/>
        </w:rPr>
        <w:t xml:space="preserve">ство </w:t>
      </w:r>
      <w:r w:rsidR="00DB70FD" w:rsidRPr="009D279F">
        <w:rPr>
          <w:sz w:val="28"/>
          <w:szCs w:val="28"/>
        </w:rPr>
        <w:t>сельского хозяйства и п</w:t>
      </w:r>
      <w:r w:rsidR="00FF3415">
        <w:rPr>
          <w:sz w:val="28"/>
          <w:szCs w:val="28"/>
        </w:rPr>
        <w:t>родовольствия Кировской области</w:t>
      </w:r>
      <w:r w:rsidR="00DB70FD">
        <w:rPr>
          <w:sz w:val="28"/>
          <w:szCs w:val="28"/>
        </w:rPr>
        <w:t>.</w:t>
      </w:r>
    </w:p>
    <w:p w:rsidR="00682DCE" w:rsidRDefault="00D07E35" w:rsidP="00385972">
      <w:pPr>
        <w:spacing w:after="720" w:line="44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DB70FD">
        <w:rPr>
          <w:sz w:val="28"/>
          <w:szCs w:val="28"/>
        </w:rPr>
        <w:t>.</w:t>
      </w:r>
      <w:r w:rsidR="00C71DEC">
        <w:rPr>
          <w:sz w:val="28"/>
          <w:szCs w:val="28"/>
        </w:rPr>
        <w:t> </w:t>
      </w:r>
      <w:proofErr w:type="gramStart"/>
      <w:r w:rsidR="007916E7" w:rsidRPr="007916E7">
        <w:rPr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87EEC" w:rsidRPr="00187EEC">
        <w:rPr>
          <w:sz w:val="28"/>
          <w:szCs w:val="28"/>
        </w:rPr>
        <w:t xml:space="preserve">и распространяется на правоотношения, </w:t>
      </w:r>
      <w:r w:rsidR="009C098B">
        <w:rPr>
          <w:sz w:val="28"/>
          <w:szCs w:val="28"/>
        </w:rPr>
        <w:t>в</w:t>
      </w:r>
      <w:r w:rsidR="00187EEC" w:rsidRPr="00187EEC">
        <w:rPr>
          <w:sz w:val="28"/>
          <w:szCs w:val="28"/>
        </w:rPr>
        <w:t xml:space="preserve">озникшие </w:t>
      </w:r>
      <w:r w:rsidR="00E85323">
        <w:rPr>
          <w:sz w:val="28"/>
          <w:szCs w:val="28"/>
        </w:rPr>
        <w:t xml:space="preserve">                            </w:t>
      </w:r>
      <w:r w:rsidR="00187EEC" w:rsidRPr="00187EEC">
        <w:rPr>
          <w:sz w:val="28"/>
          <w:szCs w:val="28"/>
        </w:rPr>
        <w:t>с 01.01.202</w:t>
      </w:r>
      <w:r w:rsidR="007916E7">
        <w:rPr>
          <w:sz w:val="28"/>
          <w:szCs w:val="28"/>
        </w:rPr>
        <w:t>5</w:t>
      </w:r>
      <w:r w:rsidR="00652F05" w:rsidRPr="00652F05">
        <w:rPr>
          <w:sz w:val="28"/>
          <w:szCs w:val="28"/>
        </w:rPr>
        <w:t>, за исключением подпунктов 1.</w:t>
      </w:r>
      <w:r w:rsidR="00652F05">
        <w:rPr>
          <w:sz w:val="28"/>
          <w:szCs w:val="28"/>
        </w:rPr>
        <w:t>6</w:t>
      </w:r>
      <w:r w:rsidR="00652F05" w:rsidRPr="00652F05">
        <w:rPr>
          <w:sz w:val="28"/>
          <w:szCs w:val="28"/>
        </w:rPr>
        <w:t>.</w:t>
      </w:r>
      <w:r w:rsidR="00652F05">
        <w:rPr>
          <w:sz w:val="28"/>
          <w:szCs w:val="28"/>
        </w:rPr>
        <w:t>4</w:t>
      </w:r>
      <w:r w:rsidR="00AC5253" w:rsidRPr="00AC5253">
        <w:rPr>
          <w:sz w:val="28"/>
          <w:szCs w:val="28"/>
        </w:rPr>
        <w:t xml:space="preserve"> –</w:t>
      </w:r>
      <w:r w:rsidR="00652F05">
        <w:rPr>
          <w:sz w:val="28"/>
          <w:szCs w:val="28"/>
        </w:rPr>
        <w:t xml:space="preserve"> 1.6.</w:t>
      </w:r>
      <w:r w:rsidR="00AC5253" w:rsidRPr="00AC5253">
        <w:rPr>
          <w:sz w:val="28"/>
          <w:szCs w:val="28"/>
        </w:rPr>
        <w:t>6</w:t>
      </w:r>
      <w:r w:rsidR="00AC5253">
        <w:rPr>
          <w:sz w:val="28"/>
          <w:szCs w:val="28"/>
        </w:rPr>
        <w:t xml:space="preserve"> </w:t>
      </w:r>
      <w:r w:rsidR="00652F05" w:rsidRPr="00652F05">
        <w:rPr>
          <w:sz w:val="28"/>
          <w:szCs w:val="28"/>
        </w:rPr>
        <w:t>пункта 1 приложения, которые вступают в силу не ранее вступления в</w:t>
      </w:r>
      <w:r w:rsidR="00652F05">
        <w:rPr>
          <w:sz w:val="28"/>
          <w:szCs w:val="28"/>
        </w:rPr>
        <w:t xml:space="preserve"> силу Закона Кировской области «</w:t>
      </w:r>
      <w:r w:rsidR="00652F05" w:rsidRPr="00652F05">
        <w:rPr>
          <w:sz w:val="28"/>
          <w:szCs w:val="28"/>
        </w:rPr>
        <w:t>О внесении измен</w:t>
      </w:r>
      <w:r w:rsidR="00652F05">
        <w:rPr>
          <w:sz w:val="28"/>
          <w:szCs w:val="28"/>
        </w:rPr>
        <w:t xml:space="preserve">ений в Закон Кировской области </w:t>
      </w:r>
      <w:r w:rsidR="000723AC">
        <w:rPr>
          <w:sz w:val="28"/>
          <w:szCs w:val="28"/>
        </w:rPr>
        <w:t xml:space="preserve">от 19.12.2024                № 348-ЗО </w:t>
      </w:r>
      <w:r w:rsidR="00652F05">
        <w:rPr>
          <w:sz w:val="28"/>
          <w:szCs w:val="28"/>
        </w:rPr>
        <w:t>«</w:t>
      </w:r>
      <w:r w:rsidR="00652F05" w:rsidRPr="00652F05">
        <w:rPr>
          <w:sz w:val="28"/>
          <w:szCs w:val="28"/>
        </w:rPr>
        <w:t>Об областном бюджете на 202</w:t>
      </w:r>
      <w:r w:rsidR="00652F05">
        <w:rPr>
          <w:sz w:val="28"/>
          <w:szCs w:val="28"/>
        </w:rPr>
        <w:t>5</w:t>
      </w:r>
      <w:r w:rsidR="00652F05" w:rsidRPr="00652F05">
        <w:rPr>
          <w:sz w:val="28"/>
          <w:szCs w:val="28"/>
        </w:rPr>
        <w:t xml:space="preserve"> год и на плановый период 202</w:t>
      </w:r>
      <w:r w:rsidR="00652F05">
        <w:rPr>
          <w:sz w:val="28"/>
          <w:szCs w:val="28"/>
        </w:rPr>
        <w:t>6</w:t>
      </w:r>
      <w:r w:rsidR="00652F05" w:rsidRPr="00652F05">
        <w:rPr>
          <w:sz w:val="28"/>
          <w:szCs w:val="28"/>
        </w:rPr>
        <w:t xml:space="preserve"> </w:t>
      </w:r>
      <w:r w:rsidR="00FA6108">
        <w:rPr>
          <w:sz w:val="28"/>
          <w:szCs w:val="28"/>
        </w:rPr>
        <w:t xml:space="preserve">                    </w:t>
      </w:r>
      <w:r w:rsidR="00652F05" w:rsidRPr="00652F05">
        <w:rPr>
          <w:sz w:val="28"/>
          <w:szCs w:val="28"/>
        </w:rPr>
        <w:t>и 202</w:t>
      </w:r>
      <w:r w:rsidR="00652F05">
        <w:rPr>
          <w:sz w:val="28"/>
          <w:szCs w:val="28"/>
        </w:rPr>
        <w:t>7</w:t>
      </w:r>
      <w:proofErr w:type="gramEnd"/>
      <w:r w:rsidR="00652F05" w:rsidRPr="00652F05">
        <w:rPr>
          <w:sz w:val="28"/>
          <w:szCs w:val="28"/>
        </w:rPr>
        <w:t xml:space="preserve"> годов</w:t>
      </w:r>
      <w:r w:rsidR="00652F05">
        <w:rPr>
          <w:sz w:val="28"/>
          <w:szCs w:val="28"/>
        </w:rPr>
        <w:t>»</w:t>
      </w:r>
      <w:r w:rsidR="00652F05" w:rsidRPr="00652F05">
        <w:rPr>
          <w:sz w:val="28"/>
          <w:szCs w:val="28"/>
        </w:rPr>
        <w:t xml:space="preserve">, </w:t>
      </w:r>
      <w:proofErr w:type="gramStart"/>
      <w:r w:rsidR="00652F05" w:rsidRPr="00652F05">
        <w:rPr>
          <w:sz w:val="28"/>
          <w:szCs w:val="28"/>
        </w:rPr>
        <w:t>предусматривающего</w:t>
      </w:r>
      <w:proofErr w:type="gramEnd"/>
      <w:r w:rsidR="00652F05" w:rsidRPr="00652F05">
        <w:rPr>
          <w:sz w:val="28"/>
          <w:szCs w:val="28"/>
        </w:rPr>
        <w:t xml:space="preserve"> соответствующие категории получателей субсидий.</w:t>
      </w:r>
    </w:p>
    <w:p w:rsidR="00700336" w:rsidRDefault="002017D1" w:rsidP="002017D1">
      <w:pPr>
        <w:ind w:right="27"/>
        <w:jc w:val="both"/>
        <w:rPr>
          <w:sz w:val="28"/>
          <w:szCs w:val="28"/>
        </w:rPr>
      </w:pPr>
      <w:r w:rsidRPr="002017D1">
        <w:rPr>
          <w:sz w:val="28"/>
          <w:szCs w:val="28"/>
        </w:rPr>
        <w:t>Председател</w:t>
      </w:r>
      <w:r w:rsidR="00BA6724">
        <w:rPr>
          <w:sz w:val="28"/>
          <w:szCs w:val="28"/>
        </w:rPr>
        <w:t>ь</w:t>
      </w:r>
      <w:r w:rsidRPr="002017D1">
        <w:rPr>
          <w:sz w:val="28"/>
          <w:szCs w:val="28"/>
        </w:rPr>
        <w:t xml:space="preserve"> Правительства</w:t>
      </w:r>
    </w:p>
    <w:p w:rsidR="007916E7" w:rsidRPr="007916E7" w:rsidRDefault="002017D1" w:rsidP="002017D1">
      <w:pPr>
        <w:ind w:right="27"/>
        <w:jc w:val="both"/>
        <w:rPr>
          <w:sz w:val="28"/>
        </w:rPr>
      </w:pPr>
      <w:r w:rsidRPr="002017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</w:t>
      </w:r>
      <w:r w:rsidR="007916E7" w:rsidRPr="007916E7">
        <w:rPr>
          <w:sz w:val="28"/>
        </w:rPr>
        <w:t xml:space="preserve">  </w:t>
      </w:r>
      <w:r>
        <w:rPr>
          <w:sz w:val="28"/>
        </w:rPr>
        <w:t>М.А. Сандалов</w:t>
      </w:r>
    </w:p>
    <w:sectPr w:rsidR="007916E7" w:rsidRPr="007916E7" w:rsidSect="0062791F">
      <w:headerReference w:type="default" r:id="rId9"/>
      <w:headerReference w:type="first" r:id="rId10"/>
      <w:pgSz w:w="11906" w:h="16838" w:code="9"/>
      <w:pgMar w:top="1276" w:right="737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DF" w:rsidRDefault="00BC43DF" w:rsidP="00965AC1">
      <w:r>
        <w:separator/>
      </w:r>
    </w:p>
  </w:endnote>
  <w:endnote w:type="continuationSeparator" w:id="0">
    <w:p w:rsidR="00BC43DF" w:rsidRDefault="00BC43DF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DF" w:rsidRDefault="00BC43DF" w:rsidP="00965AC1">
      <w:r>
        <w:separator/>
      </w:r>
    </w:p>
  </w:footnote>
  <w:footnote w:type="continuationSeparator" w:id="0">
    <w:p w:rsidR="00BC43DF" w:rsidRDefault="00BC43DF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068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1EA5" w:rsidRDefault="006E1EA5" w:rsidP="00CC6285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172766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A5" w:rsidRDefault="006E1EA5" w:rsidP="00CB75E2">
    <w:pPr>
      <w:pStyle w:val="a3"/>
      <w:jc w:val="center"/>
    </w:pPr>
    <w:r w:rsidRPr="00CB75E2">
      <w:rPr>
        <w:noProof/>
      </w:rPr>
      <w:drawing>
        <wp:inline distT="0" distB="0" distL="0" distR="0" wp14:anchorId="786FC583" wp14:editId="72F919D7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4BB1"/>
    <w:rsid w:val="00015458"/>
    <w:rsid w:val="00016054"/>
    <w:rsid w:val="000165DA"/>
    <w:rsid w:val="00020240"/>
    <w:rsid w:val="000343CF"/>
    <w:rsid w:val="000358BF"/>
    <w:rsid w:val="0005616A"/>
    <w:rsid w:val="000601B4"/>
    <w:rsid w:val="000677D2"/>
    <w:rsid w:val="000723AC"/>
    <w:rsid w:val="00072E8C"/>
    <w:rsid w:val="00072E94"/>
    <w:rsid w:val="0008051F"/>
    <w:rsid w:val="000807E6"/>
    <w:rsid w:val="00082F35"/>
    <w:rsid w:val="00086CC1"/>
    <w:rsid w:val="00090E57"/>
    <w:rsid w:val="00092296"/>
    <w:rsid w:val="000A461A"/>
    <w:rsid w:val="000A62E9"/>
    <w:rsid w:val="000B55A9"/>
    <w:rsid w:val="000C6A97"/>
    <w:rsid w:val="000C6D17"/>
    <w:rsid w:val="000D756C"/>
    <w:rsid w:val="000E3742"/>
    <w:rsid w:val="000E601E"/>
    <w:rsid w:val="000F7329"/>
    <w:rsid w:val="0010090C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60AD3"/>
    <w:rsid w:val="00160F08"/>
    <w:rsid w:val="0016315C"/>
    <w:rsid w:val="00165F6F"/>
    <w:rsid w:val="00167FAB"/>
    <w:rsid w:val="00172766"/>
    <w:rsid w:val="00183C8B"/>
    <w:rsid w:val="00187EC4"/>
    <w:rsid w:val="00187EEC"/>
    <w:rsid w:val="0019535D"/>
    <w:rsid w:val="0019615A"/>
    <w:rsid w:val="001A0E5B"/>
    <w:rsid w:val="001A28FD"/>
    <w:rsid w:val="001A34FC"/>
    <w:rsid w:val="001B12BF"/>
    <w:rsid w:val="001D27D2"/>
    <w:rsid w:val="001D6F10"/>
    <w:rsid w:val="001E26C0"/>
    <w:rsid w:val="001E331A"/>
    <w:rsid w:val="001E66CA"/>
    <w:rsid w:val="001E6CF9"/>
    <w:rsid w:val="001F4297"/>
    <w:rsid w:val="002017D1"/>
    <w:rsid w:val="002044BC"/>
    <w:rsid w:val="00206512"/>
    <w:rsid w:val="00210C1B"/>
    <w:rsid w:val="00214386"/>
    <w:rsid w:val="00217205"/>
    <w:rsid w:val="00223104"/>
    <w:rsid w:val="00230CCA"/>
    <w:rsid w:val="002314BA"/>
    <w:rsid w:val="002353EB"/>
    <w:rsid w:val="002373B8"/>
    <w:rsid w:val="0024072C"/>
    <w:rsid w:val="002413FF"/>
    <w:rsid w:val="00264ACB"/>
    <w:rsid w:val="00271283"/>
    <w:rsid w:val="00275501"/>
    <w:rsid w:val="00275F03"/>
    <w:rsid w:val="00280488"/>
    <w:rsid w:val="0028145D"/>
    <w:rsid w:val="0028575B"/>
    <w:rsid w:val="00292CF4"/>
    <w:rsid w:val="002A0FF4"/>
    <w:rsid w:val="002B2D9D"/>
    <w:rsid w:val="002B6A3E"/>
    <w:rsid w:val="002C5541"/>
    <w:rsid w:val="002D18BD"/>
    <w:rsid w:val="002E5158"/>
    <w:rsid w:val="002F17A9"/>
    <w:rsid w:val="002F2416"/>
    <w:rsid w:val="002F25A0"/>
    <w:rsid w:val="00307FAD"/>
    <w:rsid w:val="00315481"/>
    <w:rsid w:val="00323EB8"/>
    <w:rsid w:val="00327953"/>
    <w:rsid w:val="003351C3"/>
    <w:rsid w:val="00340444"/>
    <w:rsid w:val="003409DA"/>
    <w:rsid w:val="0035752E"/>
    <w:rsid w:val="00365B4C"/>
    <w:rsid w:val="00373155"/>
    <w:rsid w:val="00382BEA"/>
    <w:rsid w:val="0038367D"/>
    <w:rsid w:val="00385972"/>
    <w:rsid w:val="003870CE"/>
    <w:rsid w:val="003979E1"/>
    <w:rsid w:val="003A0F8A"/>
    <w:rsid w:val="003A178C"/>
    <w:rsid w:val="003D1983"/>
    <w:rsid w:val="003D2AD9"/>
    <w:rsid w:val="003D58E1"/>
    <w:rsid w:val="003E2920"/>
    <w:rsid w:val="003E4667"/>
    <w:rsid w:val="003E4934"/>
    <w:rsid w:val="003F07DF"/>
    <w:rsid w:val="003F3A41"/>
    <w:rsid w:val="00402F9D"/>
    <w:rsid w:val="00413986"/>
    <w:rsid w:val="00431195"/>
    <w:rsid w:val="00432E02"/>
    <w:rsid w:val="00432EBF"/>
    <w:rsid w:val="004334E4"/>
    <w:rsid w:val="00435746"/>
    <w:rsid w:val="0044271B"/>
    <w:rsid w:val="00444B2C"/>
    <w:rsid w:val="00457876"/>
    <w:rsid w:val="00462EB8"/>
    <w:rsid w:val="00470BBF"/>
    <w:rsid w:val="00471A5A"/>
    <w:rsid w:val="00472D44"/>
    <w:rsid w:val="00481FBE"/>
    <w:rsid w:val="00492AC6"/>
    <w:rsid w:val="00493228"/>
    <w:rsid w:val="00493580"/>
    <w:rsid w:val="0049514B"/>
    <w:rsid w:val="004A1824"/>
    <w:rsid w:val="004A1E46"/>
    <w:rsid w:val="004A67DE"/>
    <w:rsid w:val="004B204D"/>
    <w:rsid w:val="004B2C65"/>
    <w:rsid w:val="004B4B04"/>
    <w:rsid w:val="004C0CCF"/>
    <w:rsid w:val="004C15F2"/>
    <w:rsid w:val="004D3AD1"/>
    <w:rsid w:val="004E0C4D"/>
    <w:rsid w:val="004E11C6"/>
    <w:rsid w:val="004E12B5"/>
    <w:rsid w:val="004E24CC"/>
    <w:rsid w:val="004F1953"/>
    <w:rsid w:val="004F777E"/>
    <w:rsid w:val="005074A6"/>
    <w:rsid w:val="00517138"/>
    <w:rsid w:val="005343E6"/>
    <w:rsid w:val="00542396"/>
    <w:rsid w:val="00554538"/>
    <w:rsid w:val="00567167"/>
    <w:rsid w:val="005677A1"/>
    <w:rsid w:val="00571295"/>
    <w:rsid w:val="005A0533"/>
    <w:rsid w:val="005A08A5"/>
    <w:rsid w:val="005C6521"/>
    <w:rsid w:val="005D43A4"/>
    <w:rsid w:val="005D5C4F"/>
    <w:rsid w:val="005E03A4"/>
    <w:rsid w:val="005F1A57"/>
    <w:rsid w:val="00604ABD"/>
    <w:rsid w:val="00620C15"/>
    <w:rsid w:val="00622813"/>
    <w:rsid w:val="006263FB"/>
    <w:rsid w:val="0062791F"/>
    <w:rsid w:val="0063274A"/>
    <w:rsid w:val="00636503"/>
    <w:rsid w:val="006433DF"/>
    <w:rsid w:val="006526C7"/>
    <w:rsid w:val="00652F05"/>
    <w:rsid w:val="006568E4"/>
    <w:rsid w:val="006652B7"/>
    <w:rsid w:val="00665F3C"/>
    <w:rsid w:val="00675D94"/>
    <w:rsid w:val="006828CD"/>
    <w:rsid w:val="0068290E"/>
    <w:rsid w:val="00682DCE"/>
    <w:rsid w:val="00693823"/>
    <w:rsid w:val="006A2BA6"/>
    <w:rsid w:val="006B1CD5"/>
    <w:rsid w:val="006B308C"/>
    <w:rsid w:val="006B5AEF"/>
    <w:rsid w:val="006D3314"/>
    <w:rsid w:val="006D3697"/>
    <w:rsid w:val="006E1EA5"/>
    <w:rsid w:val="006E683D"/>
    <w:rsid w:val="006F54B8"/>
    <w:rsid w:val="006F56DC"/>
    <w:rsid w:val="00700336"/>
    <w:rsid w:val="00703030"/>
    <w:rsid w:val="00705FB8"/>
    <w:rsid w:val="00706C3C"/>
    <w:rsid w:val="00707725"/>
    <w:rsid w:val="00707C11"/>
    <w:rsid w:val="00710AAC"/>
    <w:rsid w:val="00711C00"/>
    <w:rsid w:val="00715BEE"/>
    <w:rsid w:val="00722593"/>
    <w:rsid w:val="00722F31"/>
    <w:rsid w:val="00743949"/>
    <w:rsid w:val="00747CC3"/>
    <w:rsid w:val="00767269"/>
    <w:rsid w:val="00770A1B"/>
    <w:rsid w:val="00772B31"/>
    <w:rsid w:val="00774047"/>
    <w:rsid w:val="007779A0"/>
    <w:rsid w:val="0078455D"/>
    <w:rsid w:val="007916E7"/>
    <w:rsid w:val="00794C7A"/>
    <w:rsid w:val="007B32F4"/>
    <w:rsid w:val="007D22C6"/>
    <w:rsid w:val="007E5BD6"/>
    <w:rsid w:val="007F19A3"/>
    <w:rsid w:val="00801C3A"/>
    <w:rsid w:val="00812AD7"/>
    <w:rsid w:val="008135E3"/>
    <w:rsid w:val="00820424"/>
    <w:rsid w:val="008216B1"/>
    <w:rsid w:val="00831EE1"/>
    <w:rsid w:val="00832238"/>
    <w:rsid w:val="00834876"/>
    <w:rsid w:val="008418BA"/>
    <w:rsid w:val="00852309"/>
    <w:rsid w:val="00856A7A"/>
    <w:rsid w:val="00865479"/>
    <w:rsid w:val="008658BD"/>
    <w:rsid w:val="00883E76"/>
    <w:rsid w:val="00885561"/>
    <w:rsid w:val="0088622E"/>
    <w:rsid w:val="008A6101"/>
    <w:rsid w:val="008B0BD8"/>
    <w:rsid w:val="008B10BF"/>
    <w:rsid w:val="008B1697"/>
    <w:rsid w:val="008B7670"/>
    <w:rsid w:val="008C44C7"/>
    <w:rsid w:val="008C7BBD"/>
    <w:rsid w:val="008D3392"/>
    <w:rsid w:val="008D6C7B"/>
    <w:rsid w:val="008E15E8"/>
    <w:rsid w:val="008E27A1"/>
    <w:rsid w:val="008E2D8C"/>
    <w:rsid w:val="008E3719"/>
    <w:rsid w:val="008F249B"/>
    <w:rsid w:val="0090039D"/>
    <w:rsid w:val="009039A8"/>
    <w:rsid w:val="009154A1"/>
    <w:rsid w:val="009255CF"/>
    <w:rsid w:val="009516FF"/>
    <w:rsid w:val="00951EF9"/>
    <w:rsid w:val="009558D8"/>
    <w:rsid w:val="00960A26"/>
    <w:rsid w:val="0096171D"/>
    <w:rsid w:val="00965AC1"/>
    <w:rsid w:val="00966228"/>
    <w:rsid w:val="009738C0"/>
    <w:rsid w:val="009807EC"/>
    <w:rsid w:val="0098376A"/>
    <w:rsid w:val="0098674B"/>
    <w:rsid w:val="00991313"/>
    <w:rsid w:val="00992BCA"/>
    <w:rsid w:val="0099699C"/>
    <w:rsid w:val="009A279C"/>
    <w:rsid w:val="009A340D"/>
    <w:rsid w:val="009B01AD"/>
    <w:rsid w:val="009C098B"/>
    <w:rsid w:val="009D279F"/>
    <w:rsid w:val="009D4015"/>
    <w:rsid w:val="009D798D"/>
    <w:rsid w:val="009E579F"/>
    <w:rsid w:val="009E7CD0"/>
    <w:rsid w:val="00A13520"/>
    <w:rsid w:val="00A14C3E"/>
    <w:rsid w:val="00A21148"/>
    <w:rsid w:val="00A32ACA"/>
    <w:rsid w:val="00A33B00"/>
    <w:rsid w:val="00A410B4"/>
    <w:rsid w:val="00A53802"/>
    <w:rsid w:val="00A73741"/>
    <w:rsid w:val="00A738E7"/>
    <w:rsid w:val="00A80354"/>
    <w:rsid w:val="00A8048A"/>
    <w:rsid w:val="00A832FB"/>
    <w:rsid w:val="00A87255"/>
    <w:rsid w:val="00A922F5"/>
    <w:rsid w:val="00A94F38"/>
    <w:rsid w:val="00A96E0E"/>
    <w:rsid w:val="00AA1E26"/>
    <w:rsid w:val="00AA7F9C"/>
    <w:rsid w:val="00AB5FC0"/>
    <w:rsid w:val="00AC5253"/>
    <w:rsid w:val="00AD7139"/>
    <w:rsid w:val="00AE5B56"/>
    <w:rsid w:val="00AF21AC"/>
    <w:rsid w:val="00AF55B5"/>
    <w:rsid w:val="00B117E8"/>
    <w:rsid w:val="00B2524C"/>
    <w:rsid w:val="00B25A51"/>
    <w:rsid w:val="00B330B6"/>
    <w:rsid w:val="00B367B5"/>
    <w:rsid w:val="00B44595"/>
    <w:rsid w:val="00B53467"/>
    <w:rsid w:val="00B670F5"/>
    <w:rsid w:val="00B702B4"/>
    <w:rsid w:val="00B74E40"/>
    <w:rsid w:val="00B74E9B"/>
    <w:rsid w:val="00B829FA"/>
    <w:rsid w:val="00B83082"/>
    <w:rsid w:val="00B91600"/>
    <w:rsid w:val="00B96FD4"/>
    <w:rsid w:val="00B9744E"/>
    <w:rsid w:val="00BA067C"/>
    <w:rsid w:val="00BA1714"/>
    <w:rsid w:val="00BA2C7A"/>
    <w:rsid w:val="00BA6724"/>
    <w:rsid w:val="00BB215A"/>
    <w:rsid w:val="00BC0117"/>
    <w:rsid w:val="00BC43DF"/>
    <w:rsid w:val="00BC4403"/>
    <w:rsid w:val="00BC75E4"/>
    <w:rsid w:val="00C165D3"/>
    <w:rsid w:val="00C20D61"/>
    <w:rsid w:val="00C3154E"/>
    <w:rsid w:val="00C34AAE"/>
    <w:rsid w:val="00C37C5D"/>
    <w:rsid w:val="00C428B6"/>
    <w:rsid w:val="00C43F80"/>
    <w:rsid w:val="00C51E34"/>
    <w:rsid w:val="00C576B8"/>
    <w:rsid w:val="00C6378F"/>
    <w:rsid w:val="00C71DEC"/>
    <w:rsid w:val="00C72350"/>
    <w:rsid w:val="00C73BEB"/>
    <w:rsid w:val="00C87D60"/>
    <w:rsid w:val="00C97D8B"/>
    <w:rsid w:val="00CA6E25"/>
    <w:rsid w:val="00CB75E2"/>
    <w:rsid w:val="00CC3A8B"/>
    <w:rsid w:val="00CC6285"/>
    <w:rsid w:val="00CC7635"/>
    <w:rsid w:val="00CD0461"/>
    <w:rsid w:val="00CD2881"/>
    <w:rsid w:val="00CE42E9"/>
    <w:rsid w:val="00CF00BB"/>
    <w:rsid w:val="00CF0114"/>
    <w:rsid w:val="00D021B5"/>
    <w:rsid w:val="00D0564D"/>
    <w:rsid w:val="00D07E35"/>
    <w:rsid w:val="00D24449"/>
    <w:rsid w:val="00D339CE"/>
    <w:rsid w:val="00D36702"/>
    <w:rsid w:val="00D3674A"/>
    <w:rsid w:val="00D53C36"/>
    <w:rsid w:val="00D62D6C"/>
    <w:rsid w:val="00D63257"/>
    <w:rsid w:val="00D63C1B"/>
    <w:rsid w:val="00D671D6"/>
    <w:rsid w:val="00D9574C"/>
    <w:rsid w:val="00DB70FD"/>
    <w:rsid w:val="00DD11CD"/>
    <w:rsid w:val="00DD16CD"/>
    <w:rsid w:val="00DD1CF3"/>
    <w:rsid w:val="00DE55A0"/>
    <w:rsid w:val="00DE6BB5"/>
    <w:rsid w:val="00DE6E0A"/>
    <w:rsid w:val="00DF36BA"/>
    <w:rsid w:val="00E02087"/>
    <w:rsid w:val="00E12208"/>
    <w:rsid w:val="00E2024A"/>
    <w:rsid w:val="00E22C7C"/>
    <w:rsid w:val="00E31D2A"/>
    <w:rsid w:val="00E40C3D"/>
    <w:rsid w:val="00E43ACC"/>
    <w:rsid w:val="00E5056D"/>
    <w:rsid w:val="00E532B5"/>
    <w:rsid w:val="00E53ECC"/>
    <w:rsid w:val="00E6055E"/>
    <w:rsid w:val="00E607DC"/>
    <w:rsid w:val="00E72335"/>
    <w:rsid w:val="00E727D5"/>
    <w:rsid w:val="00E74373"/>
    <w:rsid w:val="00E75F3E"/>
    <w:rsid w:val="00E852B7"/>
    <w:rsid w:val="00E85323"/>
    <w:rsid w:val="00E86D20"/>
    <w:rsid w:val="00E917B0"/>
    <w:rsid w:val="00EA209F"/>
    <w:rsid w:val="00EA6142"/>
    <w:rsid w:val="00EB531A"/>
    <w:rsid w:val="00EC0817"/>
    <w:rsid w:val="00EC21B0"/>
    <w:rsid w:val="00EE0BCC"/>
    <w:rsid w:val="00EE177A"/>
    <w:rsid w:val="00EE39E8"/>
    <w:rsid w:val="00EE64D4"/>
    <w:rsid w:val="00EF0FC8"/>
    <w:rsid w:val="00EF1FB0"/>
    <w:rsid w:val="00EF7BF4"/>
    <w:rsid w:val="00F04365"/>
    <w:rsid w:val="00F0667C"/>
    <w:rsid w:val="00F11699"/>
    <w:rsid w:val="00F23764"/>
    <w:rsid w:val="00F30F3C"/>
    <w:rsid w:val="00F4057E"/>
    <w:rsid w:val="00F40B4B"/>
    <w:rsid w:val="00F40E1F"/>
    <w:rsid w:val="00F45581"/>
    <w:rsid w:val="00F51234"/>
    <w:rsid w:val="00F5435B"/>
    <w:rsid w:val="00F6013F"/>
    <w:rsid w:val="00F6492C"/>
    <w:rsid w:val="00F800C3"/>
    <w:rsid w:val="00F81797"/>
    <w:rsid w:val="00F93E2B"/>
    <w:rsid w:val="00F94B17"/>
    <w:rsid w:val="00FA4E74"/>
    <w:rsid w:val="00FA5A3C"/>
    <w:rsid w:val="00FA6108"/>
    <w:rsid w:val="00FA70DA"/>
    <w:rsid w:val="00FB1987"/>
    <w:rsid w:val="00FB2B6C"/>
    <w:rsid w:val="00FB63A0"/>
    <w:rsid w:val="00FB678E"/>
    <w:rsid w:val="00FC2787"/>
    <w:rsid w:val="00FC2BD2"/>
    <w:rsid w:val="00FC3B1E"/>
    <w:rsid w:val="00FC3C96"/>
    <w:rsid w:val="00FC3CB3"/>
    <w:rsid w:val="00FF0D0E"/>
    <w:rsid w:val="00FF0D73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1326-49B6-4D6F-BBBA-D856FF7A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13</cp:revision>
  <cp:lastPrinted>2025-05-28T04:51:00Z</cp:lastPrinted>
  <dcterms:created xsi:type="dcterms:W3CDTF">2025-03-14T07:30:00Z</dcterms:created>
  <dcterms:modified xsi:type="dcterms:W3CDTF">2025-06-02T06:54:00Z</dcterms:modified>
</cp:coreProperties>
</file>